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0691E" w:rsidP="00887834" w14:paraId="5DD5F304" w14:textId="686227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4976C8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0691E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497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27F2557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976C8" w:rsidR="004976C8">
        <w:rPr>
          <w:rFonts w:ascii="Times New Roman" w:hAnsi="Times New Roman" w:cs="Times New Roman"/>
          <w:bCs/>
          <w:sz w:val="24"/>
          <w:szCs w:val="24"/>
        </w:rPr>
        <w:t>86MS0042-01-2024-000485-96</w:t>
      </w:r>
    </w:p>
    <w:p w:rsidR="00A0691E" w:rsidRPr="001776D2" w:rsidP="00A0691E" w14:paraId="75342606" w14:textId="77777777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A0691E" w:rsidRPr="001776D2" w:rsidP="00A0691E" w14:paraId="6CA3AF36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A0691E" w:rsidP="00B51057" w14:paraId="6C3836EF" w14:textId="77777777">
      <w:pPr>
        <w:pStyle w:val="BodyTextIndent"/>
        <w:ind w:firstLine="0"/>
        <w:rPr>
          <w:sz w:val="26"/>
          <w:szCs w:val="26"/>
        </w:rPr>
      </w:pPr>
    </w:p>
    <w:p w:rsidR="00887834" w:rsidRPr="003715E4" w:rsidP="00B51057" w14:paraId="2268D6D2" w14:textId="2725FC77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A0691E">
        <w:rPr>
          <w:sz w:val="26"/>
          <w:szCs w:val="26"/>
        </w:rPr>
        <w:t xml:space="preserve">             </w:t>
      </w:r>
      <w:r w:rsidR="00A0691E">
        <w:rPr>
          <w:sz w:val="26"/>
          <w:szCs w:val="26"/>
        </w:rPr>
        <w:tab/>
        <w:t xml:space="preserve">             </w:t>
      </w:r>
      <w:r w:rsidRPr="003715E4" w:rsidR="00B51057">
        <w:rPr>
          <w:sz w:val="26"/>
          <w:szCs w:val="26"/>
        </w:rPr>
        <w:t xml:space="preserve"> </w:t>
      </w:r>
      <w:r w:rsidR="004976C8">
        <w:rPr>
          <w:sz w:val="26"/>
          <w:szCs w:val="26"/>
        </w:rPr>
        <w:t>06 мая 2024</w:t>
      </w:r>
      <w:r w:rsidRPr="003715E4">
        <w:rPr>
          <w:sz w:val="26"/>
          <w:szCs w:val="26"/>
        </w:rPr>
        <w:t xml:space="preserve"> года</w:t>
      </w:r>
    </w:p>
    <w:p w:rsidR="00887834" w:rsidRPr="003715E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715E4" w:rsidP="004D76EB" w14:paraId="0FF3D539" w14:textId="7602CDD2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</w:t>
      </w:r>
      <w:r w:rsidRPr="003715E4">
        <w:rPr>
          <w:rFonts w:ascii="Times New Roman" w:hAnsi="Times New Roman" w:cs="Times New Roman"/>
          <w:sz w:val="26"/>
          <w:szCs w:val="26"/>
        </w:rPr>
        <w:t xml:space="preserve">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4204D0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2F1AAA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78E1EF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«Городские электрические сети» к</w:t>
      </w:r>
      <w:r w:rsidR="00A0691E">
        <w:rPr>
          <w:rFonts w:ascii="Times New Roman" w:hAnsi="Times New Roman" w:cs="Times New Roman"/>
          <w:sz w:val="26"/>
          <w:szCs w:val="26"/>
        </w:rPr>
        <w:t xml:space="preserve"> </w:t>
      </w:r>
      <w:r w:rsidR="004976C8">
        <w:rPr>
          <w:rFonts w:ascii="Times New Roman" w:hAnsi="Times New Roman" w:cs="Times New Roman"/>
          <w:sz w:val="26"/>
          <w:szCs w:val="26"/>
        </w:rPr>
        <w:t>Васильевой Валентине Геннадьевне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 w:rsidR="00A20D07" w:rsidRPr="003715E4" w:rsidP="00887834" w14:paraId="4AC796CA" w14:textId="4CAA1E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03BABB2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976C8">
        <w:rPr>
          <w:rFonts w:ascii="Times New Roman" w:hAnsi="Times New Roman" w:cs="Times New Roman"/>
          <w:sz w:val="26"/>
          <w:szCs w:val="26"/>
        </w:rPr>
        <w:t>Васильевой Валентине Геннадьевне</w:t>
      </w:r>
      <w:r w:rsidRPr="003715E4" w:rsidR="004976C8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717150" w14:paraId="1D59D49A" w14:textId="249666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="007C423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976C8">
        <w:rPr>
          <w:rFonts w:ascii="Times New Roman" w:hAnsi="Times New Roman" w:cs="Times New Roman"/>
          <w:sz w:val="26"/>
          <w:szCs w:val="26"/>
        </w:rPr>
        <w:t>Васильевой Валентине Геннадьевне</w:t>
      </w:r>
      <w:r w:rsidRPr="003715E4" w:rsidR="004976C8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A50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8603004190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за коммунальную услугу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отопление</w:t>
      </w:r>
      <w:r w:rsidR="0049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горячее водоснабжение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жилому помещению, расположенному по адресу: </w:t>
      </w:r>
      <w:r w:rsidR="00A5064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</w:t>
      </w:r>
      <w:r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76C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BF7B21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976C8"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976C8">
        <w:rPr>
          <w:rFonts w:ascii="Times New Roman" w:eastAsia="Times New Roman" w:hAnsi="Times New Roman" w:cs="Times New Roman"/>
          <w:sz w:val="26"/>
          <w:szCs w:val="26"/>
          <w:lang w:eastAsia="ru-RU"/>
        </w:rPr>
        <w:t>18973,23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EF498E"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в размере </w:t>
      </w:r>
      <w:r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>6649,02</w:t>
      </w:r>
      <w:r w:rsidRPr="00EF498E"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государственной пошлины в размере </w:t>
      </w:r>
      <w:r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1146,73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расходы </w:t>
      </w:r>
      <w:r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услуг представителя</w:t>
      </w:r>
      <w:r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>839,44</w:t>
      </w:r>
      <w:r w:rsidR="00BF7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="002F1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почтовые расходы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EF498E">
        <w:rPr>
          <w:rFonts w:ascii="Times New Roman" w:eastAsia="Times New Roman" w:hAnsi="Times New Roman" w:cs="Times New Roman"/>
          <w:sz w:val="26"/>
          <w:szCs w:val="26"/>
          <w:lang w:eastAsia="ru-RU"/>
        </w:rPr>
        <w:t>296,44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717150" w:rsidRPr="00717150" w:rsidP="00717150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Разъяснить участвующим в деле лицам, их представителям право подать заявление о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составлении мотивированного решения в следующие сроки:</w:t>
      </w:r>
    </w:p>
    <w:p w:rsidR="00717150" w:rsidRPr="00717150" w:rsidP="00717150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17150" w:rsidP="00717150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течение пятнадцати дней со дня объявления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717150" w:rsidP="00717150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вующего заявления.</w:t>
      </w:r>
    </w:p>
    <w:p w:rsidR="00717150" w:rsidRPr="00717150" w:rsidP="00717150" w14:paraId="13A20438" w14:textId="295E238A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="00EF49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вого судью судебного участка № 2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3715E4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3715E4" w:rsidP="006D7E63" w14:paraId="0DB20422" w14:textId="5CBEF3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715E4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ab/>
      </w:r>
      <w:r w:rsidRPr="003715E4" w:rsidR="006D7E63">
        <w:rPr>
          <w:rFonts w:ascii="Times New Roman" w:hAnsi="Times New Roman" w:cs="Times New Roman"/>
          <w:sz w:val="26"/>
          <w:szCs w:val="26"/>
        </w:rPr>
        <w:tab/>
      </w:r>
      <w:r w:rsidRPr="003715E4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2F1AAA"/>
    <w:rsid w:val="003446ED"/>
    <w:rsid w:val="00356E97"/>
    <w:rsid w:val="003715E4"/>
    <w:rsid w:val="00380471"/>
    <w:rsid w:val="003D5213"/>
    <w:rsid w:val="003E25AE"/>
    <w:rsid w:val="004375DC"/>
    <w:rsid w:val="004976C8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0691E"/>
    <w:rsid w:val="00A20D07"/>
    <w:rsid w:val="00A46275"/>
    <w:rsid w:val="00A50646"/>
    <w:rsid w:val="00B266E0"/>
    <w:rsid w:val="00B51057"/>
    <w:rsid w:val="00B82B39"/>
    <w:rsid w:val="00B84A3D"/>
    <w:rsid w:val="00B95065"/>
    <w:rsid w:val="00BF7B21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EF498E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